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72" w:rsidRPr="00A32427" w:rsidRDefault="00621D77" w:rsidP="00621D77">
      <w:pPr>
        <w:jc w:val="center"/>
        <w:rPr>
          <w:rFonts w:asciiTheme="majorHAnsi" w:hAnsiTheme="majorHAnsi"/>
          <w:b/>
          <w:i/>
        </w:rPr>
      </w:pPr>
      <w:r w:rsidRPr="00A32427">
        <w:rPr>
          <w:rFonts w:asciiTheme="majorHAnsi" w:hAnsiTheme="majorHAnsi"/>
          <w:b/>
          <w:i/>
        </w:rPr>
        <w:t xml:space="preserve">Richmond City Health District </w:t>
      </w:r>
    </w:p>
    <w:p w:rsidR="00621D77" w:rsidRPr="00A32427" w:rsidRDefault="00621D77" w:rsidP="00621D77">
      <w:pPr>
        <w:jc w:val="center"/>
        <w:rPr>
          <w:rFonts w:asciiTheme="majorHAnsi" w:hAnsiTheme="majorHAnsi"/>
          <w:b/>
          <w:i/>
        </w:rPr>
      </w:pPr>
      <w:r w:rsidRPr="00A32427">
        <w:rPr>
          <w:rFonts w:asciiTheme="majorHAnsi" w:hAnsiTheme="majorHAnsi"/>
          <w:b/>
          <w:i/>
        </w:rPr>
        <w:t>Community Health Improvement Plan Outline</w:t>
      </w:r>
    </w:p>
    <w:p w:rsidR="00621D77" w:rsidRPr="00A32427" w:rsidRDefault="00621D77" w:rsidP="00621D77">
      <w:pPr>
        <w:jc w:val="center"/>
        <w:rPr>
          <w:rFonts w:asciiTheme="majorHAnsi" w:hAnsiTheme="majorHAnsi"/>
          <w:b/>
          <w:i/>
        </w:rPr>
      </w:pPr>
    </w:p>
    <w:p w:rsidR="00E51233" w:rsidRDefault="00E51233">
      <w:pPr>
        <w:rPr>
          <w:rFonts w:asciiTheme="majorHAnsi" w:hAnsiTheme="majorHAnsi"/>
        </w:rPr>
      </w:pPr>
      <w:r>
        <w:rPr>
          <w:rFonts w:asciiTheme="majorHAnsi" w:hAnsiTheme="majorHAnsi"/>
        </w:rPr>
        <w:t>The health priorities outlined in the community health assessment (CHA) will utilized for the creation of the community health improvement plan (CHIP). Overarching goals and strategies to be implemented in a coordinated way across the city will be established for each health priority.</w:t>
      </w:r>
    </w:p>
    <w:p w:rsidR="00E51233" w:rsidRDefault="00E51233">
      <w:pPr>
        <w:rPr>
          <w:rFonts w:asciiTheme="majorHAnsi" w:hAnsiTheme="majorHAnsi"/>
        </w:rPr>
      </w:pPr>
    </w:p>
    <w:p w:rsidR="00B330C3" w:rsidRPr="00E51233" w:rsidRDefault="00E51233">
      <w:pPr>
        <w:rPr>
          <w:rFonts w:asciiTheme="majorHAnsi" w:hAnsiTheme="majorHAnsi"/>
          <w:i/>
        </w:rPr>
      </w:pPr>
      <w:r w:rsidRPr="00E51233">
        <w:rPr>
          <w:rFonts w:asciiTheme="majorHAnsi" w:hAnsiTheme="majorHAnsi"/>
          <w:i/>
        </w:rPr>
        <w:t>It is important to note that this outline is a work in progress</w:t>
      </w:r>
      <w:r>
        <w:rPr>
          <w:rFonts w:asciiTheme="majorHAnsi" w:hAnsiTheme="majorHAnsi"/>
          <w:i/>
        </w:rPr>
        <w:t>, as goals and strategies for these areas of work are in varying stages</w:t>
      </w:r>
      <w:r w:rsidR="00DD1B8D">
        <w:rPr>
          <w:rFonts w:asciiTheme="majorHAnsi" w:hAnsiTheme="majorHAnsi"/>
          <w:i/>
        </w:rPr>
        <w:t xml:space="preserve"> at the present time.</w:t>
      </w:r>
    </w:p>
    <w:p w:rsidR="00E51233" w:rsidRDefault="00E51233">
      <w:pPr>
        <w:rPr>
          <w:rFonts w:asciiTheme="majorHAnsi" w:hAnsiTheme="majorHAnsi"/>
        </w:rPr>
      </w:pPr>
    </w:p>
    <w:p w:rsidR="00B330C3" w:rsidRPr="00A32427" w:rsidRDefault="00B330C3">
      <w:pPr>
        <w:rPr>
          <w:rFonts w:asciiTheme="majorHAnsi" w:hAnsiTheme="majorHAnsi"/>
          <w:b/>
        </w:rPr>
      </w:pPr>
    </w:p>
    <w:p w:rsidR="00B330C3" w:rsidRPr="00A32427" w:rsidRDefault="00B330C3" w:rsidP="00B330C3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A32427">
        <w:rPr>
          <w:rFonts w:asciiTheme="majorHAnsi" w:hAnsiTheme="majorHAnsi"/>
          <w:b/>
        </w:rPr>
        <w:t>Physical Activity</w:t>
      </w:r>
    </w:p>
    <w:p w:rsidR="00B330C3" w:rsidRPr="00A32427" w:rsidRDefault="00B330C3" w:rsidP="00B330C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32427">
        <w:rPr>
          <w:rFonts w:asciiTheme="majorHAnsi" w:hAnsiTheme="majorHAnsi"/>
        </w:rPr>
        <w:t xml:space="preserve">Active RVA </w:t>
      </w:r>
      <w:r w:rsidR="00A32427" w:rsidRPr="00A32427">
        <w:rPr>
          <w:rFonts w:asciiTheme="majorHAnsi" w:hAnsiTheme="majorHAnsi"/>
        </w:rPr>
        <w:t xml:space="preserve">policy </w:t>
      </w:r>
      <w:r w:rsidR="00920C43">
        <w:rPr>
          <w:rFonts w:asciiTheme="majorHAnsi" w:hAnsiTheme="majorHAnsi"/>
        </w:rPr>
        <w:t xml:space="preserve">goals  </w:t>
      </w:r>
    </w:p>
    <w:p w:rsidR="00C240AA" w:rsidRPr="00CB23EA" w:rsidRDefault="00E51233" w:rsidP="00A32427">
      <w:pPr>
        <w:pStyle w:val="ListParagraph"/>
        <w:numPr>
          <w:ilvl w:val="2"/>
          <w:numId w:val="1"/>
        </w:numPr>
        <w:rPr>
          <w:rFonts w:asciiTheme="majorHAnsi" w:hAnsiTheme="majorHAnsi" w:cs="Arial"/>
        </w:rPr>
      </w:pPr>
      <w:r w:rsidRPr="00CB23EA">
        <w:rPr>
          <w:rFonts w:asciiTheme="majorHAnsi" w:hAnsiTheme="majorHAnsi" w:cs="Arial"/>
        </w:rPr>
        <w:t>Schools—</w:t>
      </w:r>
      <w:r w:rsidR="00C240AA" w:rsidRPr="00CB23EA">
        <w:rPr>
          <w:rFonts w:asciiTheme="majorHAnsi" w:hAnsiTheme="majorHAnsi" w:cs="Arial"/>
        </w:rPr>
        <w:t>Schools</w:t>
      </w:r>
      <w:r w:rsidRPr="00CB23EA">
        <w:rPr>
          <w:rFonts w:asciiTheme="majorHAnsi" w:hAnsiTheme="majorHAnsi" w:cs="Arial"/>
        </w:rPr>
        <w:t xml:space="preserve"> and school districts should adopt policies that support 150 min of physical activity per week for all students</w:t>
      </w:r>
    </w:p>
    <w:p w:rsidR="00A32427" w:rsidRPr="00CB23EA" w:rsidRDefault="00A32427" w:rsidP="00A32427">
      <w:pPr>
        <w:pStyle w:val="ListParagraph"/>
        <w:numPr>
          <w:ilvl w:val="2"/>
          <w:numId w:val="1"/>
        </w:numPr>
        <w:rPr>
          <w:rFonts w:asciiTheme="majorHAnsi" w:hAnsiTheme="majorHAnsi" w:cs="Arial"/>
        </w:rPr>
      </w:pPr>
      <w:r w:rsidRPr="00CB23EA">
        <w:rPr>
          <w:rFonts w:asciiTheme="majorHAnsi" w:hAnsiTheme="majorHAnsi" w:cs="Arial"/>
        </w:rPr>
        <w:t>Early Childhood Education</w:t>
      </w:r>
      <w:r w:rsidR="00E51233" w:rsidRPr="00CB23EA">
        <w:rPr>
          <w:rFonts w:asciiTheme="majorHAnsi" w:hAnsiTheme="majorHAnsi" w:cs="Arial"/>
        </w:rPr>
        <w:t>—Standards for early childhood education programs should be developed to support appropriate physical activity for children ages 0-5</w:t>
      </w:r>
    </w:p>
    <w:p w:rsidR="00A32427" w:rsidRPr="00A32427" w:rsidRDefault="00A32427" w:rsidP="00A32427">
      <w:pPr>
        <w:pStyle w:val="ListParagraph"/>
        <w:numPr>
          <w:ilvl w:val="2"/>
          <w:numId w:val="1"/>
        </w:numPr>
        <w:rPr>
          <w:rFonts w:asciiTheme="majorHAnsi" w:hAnsiTheme="majorHAnsi" w:cs="Arial"/>
        </w:rPr>
      </w:pPr>
      <w:r w:rsidRPr="00CB23EA">
        <w:rPr>
          <w:rFonts w:asciiTheme="majorHAnsi" w:hAnsiTheme="majorHAnsi" w:cs="Arial"/>
        </w:rPr>
        <w:t>Parks</w:t>
      </w:r>
      <w:r w:rsidR="00E51233" w:rsidRPr="00CB23EA">
        <w:rPr>
          <w:rFonts w:asciiTheme="majorHAnsi" w:hAnsiTheme="majorHAnsi" w:cs="Arial"/>
        </w:rPr>
        <w:t>— Resources should be increased from $89 total park expenditure per person to $98 in support of parks, park programs,</w:t>
      </w:r>
      <w:r w:rsidR="00E51233">
        <w:rPr>
          <w:rFonts w:asciiTheme="majorHAnsi" w:hAnsiTheme="majorHAnsi" w:cs="Arial"/>
        </w:rPr>
        <w:t xml:space="preserve"> and park facilities that promote physical activity opportunities for all population</w:t>
      </w:r>
    </w:p>
    <w:p w:rsidR="00A32427" w:rsidRPr="00CB23EA" w:rsidRDefault="00A32427" w:rsidP="00A32427">
      <w:pPr>
        <w:pStyle w:val="ListParagraph"/>
        <w:numPr>
          <w:ilvl w:val="2"/>
          <w:numId w:val="1"/>
        </w:numPr>
        <w:rPr>
          <w:rFonts w:asciiTheme="majorHAnsi" w:hAnsiTheme="majorHAnsi" w:cs="Arial"/>
        </w:rPr>
      </w:pPr>
      <w:r w:rsidRPr="00CB23EA">
        <w:rPr>
          <w:rFonts w:asciiTheme="majorHAnsi" w:hAnsiTheme="majorHAnsi" w:cs="Arial"/>
        </w:rPr>
        <w:t>Development/Transportation</w:t>
      </w:r>
      <w:r w:rsidR="00CB23EA" w:rsidRPr="00CB23EA">
        <w:rPr>
          <w:rFonts w:asciiTheme="majorHAnsi" w:hAnsiTheme="majorHAnsi" w:cs="Arial"/>
        </w:rPr>
        <w:t>—$15 million per year should be secured for active infrastructure funding</w:t>
      </w:r>
    </w:p>
    <w:p w:rsidR="00C240AA" w:rsidRDefault="00A32427" w:rsidP="00A32427">
      <w:pPr>
        <w:pStyle w:val="ListParagraph"/>
        <w:numPr>
          <w:ilvl w:val="2"/>
          <w:numId w:val="1"/>
        </w:numPr>
        <w:rPr>
          <w:rFonts w:asciiTheme="majorHAnsi" w:hAnsiTheme="majorHAnsi" w:cs="Arial"/>
        </w:rPr>
      </w:pPr>
      <w:r w:rsidRPr="00CB23EA">
        <w:rPr>
          <w:rFonts w:asciiTheme="majorHAnsi" w:hAnsiTheme="majorHAnsi" w:cs="Arial"/>
        </w:rPr>
        <w:t>Workplace and Business</w:t>
      </w:r>
      <w:r w:rsidR="00CB23EA" w:rsidRPr="00CB23EA">
        <w:rPr>
          <w:rFonts w:asciiTheme="majorHAnsi" w:hAnsiTheme="majorHAnsi" w:cs="Arial"/>
        </w:rPr>
        <w:t>—Grow the number of employees in the Richmond region offered physical activity options as reflected by growth of Active RVA Workplace certifications by 10% per year—</w:t>
      </w:r>
      <w:r w:rsidR="00CB23EA">
        <w:rPr>
          <w:rFonts w:asciiTheme="majorHAnsi" w:hAnsiTheme="majorHAnsi" w:cs="Arial"/>
        </w:rPr>
        <w:t>from 68 in 2016 to 89 in 2020</w:t>
      </w:r>
    </w:p>
    <w:p w:rsidR="00CB23EA" w:rsidRPr="00A32427" w:rsidRDefault="00CB23EA" w:rsidP="00CB23EA">
      <w:pPr>
        <w:pStyle w:val="ListParagraph"/>
        <w:numPr>
          <w:ilvl w:val="1"/>
          <w:numId w:val="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Sports Backers</w:t>
      </w:r>
    </w:p>
    <w:p w:rsidR="00621D77" w:rsidRPr="00A32427" w:rsidRDefault="00621D77">
      <w:pPr>
        <w:rPr>
          <w:rFonts w:asciiTheme="majorHAnsi" w:hAnsiTheme="majorHAnsi"/>
          <w:b/>
        </w:rPr>
      </w:pPr>
    </w:p>
    <w:p w:rsidR="00621D77" w:rsidRPr="00A32427" w:rsidRDefault="00621D77" w:rsidP="002164E6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A32427">
        <w:rPr>
          <w:rFonts w:asciiTheme="majorHAnsi" w:hAnsiTheme="majorHAnsi"/>
          <w:b/>
        </w:rPr>
        <w:t>Nutrition</w:t>
      </w:r>
    </w:p>
    <w:p w:rsidR="002164E6" w:rsidRPr="00A32427" w:rsidRDefault="002164E6" w:rsidP="002164E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32427">
        <w:rPr>
          <w:rFonts w:asciiTheme="majorHAnsi" w:hAnsiTheme="majorHAnsi"/>
        </w:rPr>
        <w:t>Fo</w:t>
      </w:r>
      <w:r w:rsidR="00A32427">
        <w:rPr>
          <w:rFonts w:asciiTheme="majorHAnsi" w:hAnsiTheme="majorHAnsi"/>
        </w:rPr>
        <w:t xml:space="preserve">od Access and Equity Taskforce </w:t>
      </w:r>
    </w:p>
    <w:p w:rsidR="002164E6" w:rsidRPr="00A32427" w:rsidRDefault="009B2441" w:rsidP="002164E6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A32427">
        <w:rPr>
          <w:rFonts w:asciiTheme="majorHAnsi" w:hAnsiTheme="majorHAnsi"/>
        </w:rPr>
        <w:t>Policy work to support food access work</w:t>
      </w:r>
      <w:r w:rsidR="00DD1B8D">
        <w:rPr>
          <w:rFonts w:asciiTheme="majorHAnsi" w:hAnsiTheme="majorHAnsi"/>
        </w:rPr>
        <w:t xml:space="preserve"> in the city</w:t>
      </w:r>
    </w:p>
    <w:p w:rsidR="009B2441" w:rsidRPr="00A32427" w:rsidRDefault="00920C43" w:rsidP="002164E6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Working to leverage</w:t>
      </w:r>
      <w:r w:rsidR="009B2441" w:rsidRPr="00A32427">
        <w:rPr>
          <w:rFonts w:asciiTheme="majorHAnsi" w:hAnsiTheme="majorHAnsi"/>
        </w:rPr>
        <w:t xml:space="preserve"> existing programs for collaborative work</w:t>
      </w:r>
    </w:p>
    <w:p w:rsidR="009B2441" w:rsidRDefault="009B2441" w:rsidP="009B2441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A32427">
        <w:rPr>
          <w:rFonts w:asciiTheme="majorHAnsi" w:hAnsiTheme="majorHAnsi"/>
        </w:rPr>
        <w:t>Community engagement</w:t>
      </w:r>
    </w:p>
    <w:p w:rsidR="00920C43" w:rsidRPr="00A32427" w:rsidRDefault="00CB23EA" w:rsidP="00920C4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FeedM</w:t>
      </w:r>
      <w:r w:rsidR="00920C43">
        <w:rPr>
          <w:rFonts w:asciiTheme="majorHAnsi" w:hAnsiTheme="majorHAnsi"/>
        </w:rPr>
        <w:t>ore</w:t>
      </w:r>
    </w:p>
    <w:p w:rsidR="009B2441" w:rsidRPr="00A32427" w:rsidRDefault="009B2441" w:rsidP="009B2441">
      <w:pPr>
        <w:pStyle w:val="ListParagraph"/>
        <w:ind w:left="2160"/>
        <w:rPr>
          <w:rFonts w:asciiTheme="majorHAnsi" w:hAnsiTheme="majorHAnsi"/>
        </w:rPr>
      </w:pPr>
    </w:p>
    <w:p w:rsidR="009B2441" w:rsidRPr="00A32427" w:rsidRDefault="009B2441" w:rsidP="009B244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A32427">
        <w:rPr>
          <w:rFonts w:asciiTheme="majorHAnsi" w:hAnsiTheme="majorHAnsi"/>
          <w:b/>
        </w:rPr>
        <w:t>Access to Care</w:t>
      </w:r>
    </w:p>
    <w:p w:rsidR="009B2441" w:rsidRDefault="00BB7FAD" w:rsidP="009B244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Bon Secours Implementation Plan Goals</w:t>
      </w:r>
    </w:p>
    <w:p w:rsidR="00BB7FAD" w:rsidRDefault="00BB7FAD" w:rsidP="00BB7FAD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Improve access to high quality health care services</w:t>
      </w:r>
    </w:p>
    <w:p w:rsidR="00BB7FAD" w:rsidRPr="00BB7FAD" w:rsidRDefault="00BB7FAD" w:rsidP="00BB7FAD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Provide services to the uninsured through van program, outreach clinics, and community nutrition programs</w:t>
      </w:r>
    </w:p>
    <w:p w:rsidR="009B2441" w:rsidRPr="00A32427" w:rsidRDefault="009B2441" w:rsidP="009B2441">
      <w:pPr>
        <w:pStyle w:val="ListParagraph"/>
        <w:ind w:left="1440"/>
        <w:rPr>
          <w:rFonts w:asciiTheme="majorHAnsi" w:hAnsiTheme="majorHAnsi"/>
          <w:b/>
        </w:rPr>
      </w:pPr>
    </w:p>
    <w:p w:rsidR="009B2441" w:rsidRPr="00A32427" w:rsidRDefault="009B2441" w:rsidP="009B244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A32427">
        <w:rPr>
          <w:rFonts w:asciiTheme="majorHAnsi" w:hAnsiTheme="majorHAnsi"/>
          <w:b/>
        </w:rPr>
        <w:lastRenderedPageBreak/>
        <w:t>Mental Health</w:t>
      </w:r>
    </w:p>
    <w:p w:rsidR="00920C43" w:rsidRDefault="009B2441" w:rsidP="00920C4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BB7FAD">
        <w:rPr>
          <w:rFonts w:asciiTheme="majorHAnsi" w:hAnsiTheme="majorHAnsi"/>
        </w:rPr>
        <w:t>Richmond Behavioral Health Authority  (RBHA)</w:t>
      </w:r>
    </w:p>
    <w:p w:rsidR="00920C43" w:rsidRDefault="00920C43" w:rsidP="00920C4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Trauma informed care work</w:t>
      </w:r>
      <w:r w:rsidR="00DD1B8D">
        <w:rPr>
          <w:rFonts w:asciiTheme="majorHAnsi" w:hAnsiTheme="majorHAnsi"/>
        </w:rPr>
        <w:t xml:space="preserve"> across the city</w:t>
      </w:r>
    </w:p>
    <w:p w:rsidR="00A4500A" w:rsidRDefault="00A4500A" w:rsidP="00920C4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Youth Violence and Prevention </w:t>
      </w:r>
    </w:p>
    <w:p w:rsidR="00A4500A" w:rsidRPr="00920C43" w:rsidRDefault="00A4500A" w:rsidP="00920C4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RVA Children’s Cabinet</w:t>
      </w:r>
      <w:bookmarkStart w:id="0" w:name="_GoBack"/>
      <w:bookmarkEnd w:id="0"/>
    </w:p>
    <w:p w:rsidR="00BB7FAD" w:rsidRDefault="00BB7FAD" w:rsidP="00BB7FA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Bon Secours Implementation Plan Goals</w:t>
      </w:r>
    </w:p>
    <w:p w:rsidR="00BB7FAD" w:rsidRDefault="00BB7FAD" w:rsidP="00BB7FAD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Improve mental health status by ensuring access to appropriate, quality mental health services</w:t>
      </w:r>
    </w:p>
    <w:p w:rsidR="009B2441" w:rsidRPr="00A32427" w:rsidRDefault="009B2441" w:rsidP="009B2441">
      <w:pPr>
        <w:pStyle w:val="ListParagraph"/>
        <w:ind w:left="2160"/>
        <w:rPr>
          <w:rFonts w:asciiTheme="majorHAnsi" w:hAnsiTheme="majorHAnsi"/>
          <w:b/>
        </w:rPr>
      </w:pPr>
    </w:p>
    <w:p w:rsidR="00BB7FAD" w:rsidRDefault="009B2441" w:rsidP="00BB7FAD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A32427">
        <w:rPr>
          <w:rFonts w:asciiTheme="majorHAnsi" w:hAnsiTheme="majorHAnsi"/>
          <w:b/>
        </w:rPr>
        <w:t>Opioid Use</w:t>
      </w:r>
    </w:p>
    <w:p w:rsidR="00BB7FAD" w:rsidRPr="00BB7FAD" w:rsidRDefault="00BB7FAD" w:rsidP="00BB7FA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Opioid Taskforce</w:t>
      </w:r>
      <w:r w:rsidR="00920C43">
        <w:rPr>
          <w:rFonts w:asciiTheme="majorHAnsi" w:hAnsiTheme="majorHAnsi"/>
        </w:rPr>
        <w:tab/>
      </w:r>
      <w:r w:rsidR="00920C43">
        <w:rPr>
          <w:rFonts w:asciiTheme="majorHAnsi" w:hAnsiTheme="majorHAnsi"/>
        </w:rPr>
        <w:tab/>
      </w:r>
    </w:p>
    <w:p w:rsidR="00970D2D" w:rsidRPr="00A32427" w:rsidRDefault="00970D2D" w:rsidP="00BB7FAD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A32427">
        <w:rPr>
          <w:rFonts w:asciiTheme="majorHAnsi" w:hAnsiTheme="majorHAnsi"/>
          <w:bCs/>
        </w:rPr>
        <w:t>Research/epidemiology/data/surveillance</w:t>
      </w:r>
    </w:p>
    <w:p w:rsidR="00970D2D" w:rsidRPr="00A32427" w:rsidRDefault="00970D2D" w:rsidP="00BB7FAD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A32427">
        <w:rPr>
          <w:rFonts w:asciiTheme="majorHAnsi" w:hAnsiTheme="majorHAnsi"/>
        </w:rPr>
        <w:t>Improve referral and coordination and clinical capacity</w:t>
      </w:r>
    </w:p>
    <w:p w:rsidR="00970D2D" w:rsidRPr="00A32427" w:rsidRDefault="00970D2D" w:rsidP="00BB7FAD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/>
        </w:rPr>
      </w:pPr>
      <w:r w:rsidRPr="00A32427">
        <w:rPr>
          <w:rFonts w:asciiTheme="majorHAnsi" w:hAnsiTheme="majorHAnsi"/>
        </w:rPr>
        <w:t>Prevention Strategies</w:t>
      </w:r>
    </w:p>
    <w:p w:rsidR="00970D2D" w:rsidRPr="00A32427" w:rsidRDefault="00970D2D" w:rsidP="00BB7FAD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/>
        </w:rPr>
      </w:pPr>
      <w:r w:rsidRPr="00A32427">
        <w:rPr>
          <w:rFonts w:asciiTheme="majorHAnsi" w:hAnsiTheme="majorHAnsi"/>
          <w:bCs/>
        </w:rPr>
        <w:t>Law enforcement strategies</w:t>
      </w:r>
      <w:r w:rsidRPr="00A32427">
        <w:rPr>
          <w:rFonts w:asciiTheme="majorHAnsi" w:hAnsiTheme="majorHAnsi"/>
        </w:rPr>
        <w:t xml:space="preserve"> (RPD, Commonwealth Attorney’s office)</w:t>
      </w:r>
    </w:p>
    <w:p w:rsidR="00970D2D" w:rsidRPr="00A32427" w:rsidRDefault="00970D2D" w:rsidP="00BB7FAD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/>
        </w:rPr>
      </w:pPr>
      <w:r w:rsidRPr="00A32427">
        <w:rPr>
          <w:rFonts w:asciiTheme="majorHAnsi" w:hAnsiTheme="majorHAnsi"/>
          <w:bCs/>
        </w:rPr>
        <w:t>Other innovative approaches</w:t>
      </w:r>
    </w:p>
    <w:p w:rsidR="00970D2D" w:rsidRPr="00A32427" w:rsidRDefault="00970D2D" w:rsidP="00BB7FAD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/>
        </w:rPr>
      </w:pPr>
      <w:r w:rsidRPr="00A32427">
        <w:rPr>
          <w:rFonts w:asciiTheme="majorHAnsi" w:hAnsiTheme="majorHAnsi"/>
          <w:bCs/>
        </w:rPr>
        <w:t xml:space="preserve">Advocacy &amp; Policy </w:t>
      </w:r>
      <w:r w:rsidRPr="00A32427">
        <w:rPr>
          <w:rFonts w:asciiTheme="majorHAnsi" w:hAnsiTheme="majorHAnsi"/>
        </w:rPr>
        <w:t>(state and local)</w:t>
      </w:r>
    </w:p>
    <w:p w:rsidR="00970D2D" w:rsidRDefault="00970D2D" w:rsidP="00970D2D">
      <w:pPr>
        <w:pStyle w:val="ListParagraph"/>
        <w:rPr>
          <w:rFonts w:asciiTheme="majorHAnsi" w:hAnsiTheme="majorHAnsi"/>
        </w:rPr>
      </w:pPr>
    </w:p>
    <w:p w:rsidR="00A32427" w:rsidRDefault="00A32427" w:rsidP="00970D2D">
      <w:pPr>
        <w:pStyle w:val="ListParagraph"/>
        <w:rPr>
          <w:rFonts w:asciiTheme="majorHAnsi" w:hAnsiTheme="majorHAnsi"/>
        </w:rPr>
      </w:pPr>
    </w:p>
    <w:p w:rsidR="00A32427" w:rsidRDefault="00A32427" w:rsidP="00970D2D">
      <w:pPr>
        <w:pStyle w:val="ListParagraph"/>
        <w:rPr>
          <w:rFonts w:asciiTheme="majorHAnsi" w:hAnsiTheme="majorHAnsi"/>
        </w:rPr>
      </w:pPr>
    </w:p>
    <w:p w:rsidR="00A32427" w:rsidRDefault="00A32427" w:rsidP="00970D2D">
      <w:pPr>
        <w:pStyle w:val="ListParagraph"/>
        <w:rPr>
          <w:rFonts w:asciiTheme="majorHAnsi" w:hAnsiTheme="majorHAnsi"/>
        </w:rPr>
      </w:pPr>
    </w:p>
    <w:p w:rsidR="00A32427" w:rsidRDefault="00A32427" w:rsidP="00970D2D">
      <w:pPr>
        <w:pStyle w:val="ListParagraph"/>
        <w:rPr>
          <w:rFonts w:asciiTheme="majorHAnsi" w:hAnsiTheme="majorHAnsi"/>
        </w:rPr>
      </w:pPr>
    </w:p>
    <w:p w:rsidR="009A5F9F" w:rsidRPr="00A32427" w:rsidRDefault="009A5F9F">
      <w:pPr>
        <w:rPr>
          <w:rFonts w:asciiTheme="majorHAnsi" w:hAnsiTheme="majorHAnsi"/>
        </w:rPr>
      </w:pPr>
    </w:p>
    <w:sectPr w:rsidR="009A5F9F" w:rsidRPr="00A32427" w:rsidSect="002427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7604"/>
    <w:multiLevelType w:val="hybridMultilevel"/>
    <w:tmpl w:val="9EBC1F88"/>
    <w:lvl w:ilvl="0" w:tplc="D44A9FA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281DC0"/>
    <w:multiLevelType w:val="hybridMultilevel"/>
    <w:tmpl w:val="3A40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E2A9B"/>
    <w:multiLevelType w:val="hybridMultilevel"/>
    <w:tmpl w:val="6D66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41312"/>
    <w:multiLevelType w:val="hybridMultilevel"/>
    <w:tmpl w:val="BECC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0457D"/>
    <w:multiLevelType w:val="hybridMultilevel"/>
    <w:tmpl w:val="423E90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85150"/>
    <w:multiLevelType w:val="hybridMultilevel"/>
    <w:tmpl w:val="806C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94F43"/>
    <w:multiLevelType w:val="hybridMultilevel"/>
    <w:tmpl w:val="4852F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77"/>
    <w:rsid w:val="001A4445"/>
    <w:rsid w:val="002164E6"/>
    <w:rsid w:val="00242772"/>
    <w:rsid w:val="00621D77"/>
    <w:rsid w:val="00920C43"/>
    <w:rsid w:val="0093438B"/>
    <w:rsid w:val="00970D2D"/>
    <w:rsid w:val="009A5F9F"/>
    <w:rsid w:val="009B2441"/>
    <w:rsid w:val="00A32427"/>
    <w:rsid w:val="00A4500A"/>
    <w:rsid w:val="00A61B4A"/>
    <w:rsid w:val="00B330C3"/>
    <w:rsid w:val="00BB7FAD"/>
    <w:rsid w:val="00C240AA"/>
    <w:rsid w:val="00CB23EA"/>
    <w:rsid w:val="00DD1B8D"/>
    <w:rsid w:val="00E5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C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24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C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24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Hill Activities and Tutoring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Weir</dc:creator>
  <cp:lastModifiedBy>Weir, Stacey (VDH)</cp:lastModifiedBy>
  <cp:revision>3</cp:revision>
  <cp:lastPrinted>2017-06-02T17:27:00Z</cp:lastPrinted>
  <dcterms:created xsi:type="dcterms:W3CDTF">2017-06-02T17:17:00Z</dcterms:created>
  <dcterms:modified xsi:type="dcterms:W3CDTF">2017-06-02T19:03:00Z</dcterms:modified>
</cp:coreProperties>
</file>